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4B519" w14:textId="6CECCCAA" w:rsidR="008C264B" w:rsidRPr="00050EE5" w:rsidRDefault="007753BC" w:rsidP="008C264B">
      <w:pPr>
        <w:spacing w:after="0" w:line="240" w:lineRule="auto"/>
        <w:rPr>
          <w:rFonts w:eastAsia="Times New Roman" w:cs="Times New Roman"/>
          <w:b/>
          <w:bCs/>
          <w:color w:val="000000" w:themeColor="text1"/>
          <w:lang w:eastAsia="nl-NL"/>
        </w:rPr>
      </w:pPr>
      <w:r w:rsidRPr="00050EE5">
        <w:rPr>
          <w:rFonts w:eastAsia="Times New Roman" w:cs="Times New Roman"/>
          <w:b/>
          <w:bCs/>
          <w:color w:val="000000" w:themeColor="text1"/>
          <w:lang w:eastAsia="nl-NL"/>
        </w:rPr>
        <w:t xml:space="preserve">Amendement </w:t>
      </w:r>
      <w:r w:rsidR="00050EE5" w:rsidRPr="00050EE5">
        <w:rPr>
          <w:rFonts w:eastAsia="Times New Roman" w:cs="Times New Roman"/>
          <w:b/>
          <w:bCs/>
          <w:color w:val="000000" w:themeColor="text1"/>
          <w:lang w:eastAsia="nl-NL"/>
        </w:rPr>
        <w:t>Jeugd en participatie</w:t>
      </w:r>
    </w:p>
    <w:p w14:paraId="3AFAA3F0" w14:textId="3C700062" w:rsidR="007753BC" w:rsidRPr="006001EE" w:rsidRDefault="007753BC" w:rsidP="008C264B">
      <w:pPr>
        <w:spacing w:after="0" w:line="240" w:lineRule="auto"/>
        <w:rPr>
          <w:rFonts w:eastAsia="Times New Roman" w:cs="Times New Roman"/>
          <w:color w:val="000000" w:themeColor="text1"/>
          <w:lang w:eastAsia="nl-NL"/>
        </w:rPr>
      </w:pPr>
    </w:p>
    <w:p w14:paraId="2FCB9368" w14:textId="02AC1260" w:rsidR="007753BC" w:rsidRPr="006001EE" w:rsidRDefault="007753BC" w:rsidP="008C264B">
      <w:pPr>
        <w:spacing w:after="0" w:line="240" w:lineRule="auto"/>
        <w:rPr>
          <w:rFonts w:eastAsia="Times New Roman" w:cs="Times New Roman"/>
          <w:color w:val="000000" w:themeColor="text1"/>
          <w:lang w:eastAsia="nl-NL"/>
        </w:rPr>
      </w:pPr>
      <w:r w:rsidRPr="006001EE">
        <w:rPr>
          <w:rFonts w:eastAsia="Times New Roman" w:cs="Times New Roman"/>
          <w:color w:val="000000" w:themeColor="text1"/>
          <w:lang w:eastAsia="nl-NL"/>
        </w:rPr>
        <w:t xml:space="preserve">Raadsvergadering </w:t>
      </w:r>
      <w:r w:rsidR="00E87E32" w:rsidRPr="006001EE">
        <w:rPr>
          <w:rFonts w:eastAsia="Times New Roman" w:cs="Times New Roman"/>
          <w:color w:val="000000" w:themeColor="text1"/>
          <w:lang w:eastAsia="nl-NL"/>
        </w:rPr>
        <w:t>6 oktober 2020</w:t>
      </w:r>
    </w:p>
    <w:p w14:paraId="1E499BB5" w14:textId="08E73664" w:rsidR="00E87E32" w:rsidRPr="006001EE" w:rsidRDefault="00E87E32" w:rsidP="008C264B">
      <w:pPr>
        <w:spacing w:after="0" w:line="240" w:lineRule="auto"/>
        <w:rPr>
          <w:rFonts w:eastAsia="Times New Roman" w:cs="Times New Roman"/>
          <w:color w:val="000000" w:themeColor="text1"/>
          <w:lang w:eastAsia="nl-NL"/>
        </w:rPr>
      </w:pPr>
    </w:p>
    <w:p w14:paraId="76AFDF00" w14:textId="37F67381" w:rsidR="00AB74AA" w:rsidRPr="006001EE" w:rsidRDefault="00E87E32" w:rsidP="000F62E7">
      <w:pPr>
        <w:tabs>
          <w:tab w:val="left" w:pos="6975"/>
        </w:tabs>
        <w:rPr>
          <w:rFonts w:eastAsiaTheme="minorEastAsia"/>
          <w:lang w:eastAsia="nl-NL"/>
        </w:rPr>
      </w:pPr>
      <w:r w:rsidRPr="006001EE">
        <w:rPr>
          <w:rFonts w:eastAsia="Times New Roman" w:cs="Times New Roman"/>
          <w:color w:val="000000" w:themeColor="text1"/>
          <w:lang w:eastAsia="nl-NL"/>
        </w:rPr>
        <w:t xml:space="preserve">Betreft: Raadsvoorstel </w:t>
      </w:r>
      <w:r w:rsidR="004146C9" w:rsidRPr="006001EE">
        <w:rPr>
          <w:rFonts w:eastAsia="Times New Roman" w:cs="Times New Roman"/>
          <w:color w:val="000000" w:themeColor="text1"/>
          <w:lang w:eastAsia="nl-NL"/>
        </w:rPr>
        <w:t>participatiebeleid</w:t>
      </w:r>
      <w:r w:rsidR="00050EE5">
        <w:rPr>
          <w:rFonts w:eastAsia="Times New Roman" w:cs="Times New Roman"/>
          <w:color w:val="000000" w:themeColor="text1"/>
          <w:lang w:eastAsia="nl-NL"/>
        </w:rPr>
        <w:t xml:space="preserve"> 2020-2022</w:t>
      </w:r>
      <w:r w:rsidR="000F62E7">
        <w:rPr>
          <w:rFonts w:eastAsia="Times New Roman" w:cs="Times New Roman"/>
          <w:color w:val="000000" w:themeColor="text1"/>
          <w:lang w:eastAsia="nl-NL"/>
        </w:rPr>
        <w:tab/>
      </w:r>
    </w:p>
    <w:p w14:paraId="540AF81D" w14:textId="77777777" w:rsidR="00AB74AA" w:rsidRPr="00AB74AA" w:rsidRDefault="00AB74AA" w:rsidP="00AB74AA">
      <w:pPr>
        <w:spacing w:after="0" w:line="240" w:lineRule="auto"/>
        <w:rPr>
          <w:rFonts w:eastAsiaTheme="minorEastAsia"/>
          <w:lang w:eastAsia="nl-NL"/>
        </w:rPr>
      </w:pPr>
    </w:p>
    <w:p w14:paraId="2EE8F780" w14:textId="3DFD9048" w:rsidR="00AB74AA" w:rsidRPr="00AB74AA" w:rsidRDefault="00AB74AA" w:rsidP="00AB74AA">
      <w:pPr>
        <w:spacing w:after="0" w:line="240" w:lineRule="auto"/>
        <w:rPr>
          <w:rFonts w:eastAsiaTheme="minorEastAsia"/>
          <w:lang w:eastAsia="nl-NL"/>
        </w:rPr>
      </w:pPr>
      <w:r w:rsidRPr="00AB74AA">
        <w:rPr>
          <w:rFonts w:eastAsiaTheme="minorEastAsia"/>
          <w:lang w:eastAsia="nl-NL"/>
        </w:rPr>
        <w:t>De fracties van PvdA, GroenLinks, D66 en Wij</w:t>
      </w:r>
      <w:r w:rsidR="007C788C">
        <w:rPr>
          <w:rFonts w:eastAsiaTheme="minorEastAsia"/>
          <w:lang w:eastAsia="nl-NL"/>
        </w:rPr>
        <w:t>. s</w:t>
      </w:r>
      <w:r w:rsidRPr="00AB74AA">
        <w:rPr>
          <w:rFonts w:eastAsiaTheme="minorEastAsia"/>
          <w:lang w:eastAsia="nl-NL"/>
        </w:rPr>
        <w:t>tellen voor om het raadsvoorstel op de volgende punten aan te passen en/of toe te voegen:</w:t>
      </w:r>
    </w:p>
    <w:p w14:paraId="3A6BA5BE" w14:textId="77777777" w:rsidR="00AB74AA" w:rsidRPr="00AB74AA" w:rsidRDefault="00AB74AA" w:rsidP="00AB74AA">
      <w:pPr>
        <w:spacing w:after="0" w:line="240" w:lineRule="auto"/>
        <w:rPr>
          <w:rFonts w:eastAsiaTheme="minorEastAsia"/>
          <w:lang w:eastAsia="nl-NL"/>
        </w:rPr>
      </w:pPr>
    </w:p>
    <w:p w14:paraId="4EC2455C" w14:textId="486F0759" w:rsidR="00AB74AA" w:rsidRPr="00AB74AA" w:rsidRDefault="00AB74AA" w:rsidP="00AB74AA">
      <w:pPr>
        <w:spacing w:after="0" w:line="240" w:lineRule="auto"/>
        <w:rPr>
          <w:rFonts w:eastAsiaTheme="minorEastAsia"/>
          <w:lang w:eastAsia="nl-NL"/>
        </w:rPr>
      </w:pPr>
      <w:r w:rsidRPr="00AB74AA">
        <w:rPr>
          <w:rFonts w:eastAsiaTheme="minorEastAsia"/>
          <w:lang w:eastAsia="nl-NL"/>
        </w:rPr>
        <w:t xml:space="preserve">In Bijlage 1 </w:t>
      </w:r>
      <w:r w:rsidR="0066365B">
        <w:rPr>
          <w:rFonts w:eastAsiaTheme="minorEastAsia"/>
          <w:lang w:eastAsia="nl-NL"/>
        </w:rPr>
        <w:t xml:space="preserve">Notitie </w:t>
      </w:r>
      <w:r w:rsidR="00654AAC">
        <w:rPr>
          <w:rFonts w:eastAsiaTheme="minorEastAsia"/>
          <w:lang w:eastAsia="nl-NL"/>
        </w:rPr>
        <w:t>participatiebeleid 2020-2022</w:t>
      </w:r>
      <w:r w:rsidR="00512B60">
        <w:rPr>
          <w:rFonts w:eastAsiaTheme="minorEastAsia"/>
          <w:lang w:eastAsia="nl-NL"/>
        </w:rPr>
        <w:t>:</w:t>
      </w:r>
    </w:p>
    <w:p w14:paraId="0DEBC460" w14:textId="77777777" w:rsidR="00AB74AA" w:rsidRPr="00AB74AA" w:rsidRDefault="00AB74AA" w:rsidP="00AB74AA">
      <w:pPr>
        <w:spacing w:after="0" w:line="240" w:lineRule="auto"/>
        <w:rPr>
          <w:rFonts w:eastAsiaTheme="minorEastAsia"/>
          <w:lang w:eastAsia="nl-NL"/>
        </w:rPr>
      </w:pPr>
    </w:p>
    <w:p w14:paraId="28D94435" w14:textId="4394F6EB" w:rsidR="00AB74AA" w:rsidRDefault="000A55F4" w:rsidP="00824295">
      <w:pPr>
        <w:pStyle w:val="Lijstalinea"/>
        <w:numPr>
          <w:ilvl w:val="0"/>
          <w:numId w:val="23"/>
        </w:numPr>
        <w:spacing w:after="0" w:line="240" w:lineRule="auto"/>
        <w:rPr>
          <w:rFonts w:eastAsiaTheme="minorEastAsia"/>
          <w:lang w:eastAsia="nl-NL"/>
        </w:rPr>
      </w:pPr>
      <w:r>
        <w:rPr>
          <w:rFonts w:eastAsiaTheme="minorEastAsia"/>
          <w:lang w:eastAsia="nl-NL"/>
        </w:rPr>
        <w:t>In h</w:t>
      </w:r>
      <w:r w:rsidR="00AB74AA" w:rsidRPr="00824295">
        <w:rPr>
          <w:rFonts w:eastAsiaTheme="minorEastAsia"/>
          <w:lang w:eastAsia="nl-NL"/>
        </w:rPr>
        <w:t>oofdstuk 4</w:t>
      </w:r>
      <w:r>
        <w:rPr>
          <w:rFonts w:eastAsiaTheme="minorEastAsia"/>
          <w:lang w:eastAsia="nl-NL"/>
        </w:rPr>
        <w:t xml:space="preserve"> paragraaf </w:t>
      </w:r>
      <w:r w:rsidR="00AB74AA" w:rsidRPr="00824295">
        <w:rPr>
          <w:rFonts w:eastAsiaTheme="minorEastAsia"/>
          <w:lang w:eastAsia="nl-NL"/>
        </w:rPr>
        <w:t>1</w:t>
      </w:r>
      <w:r w:rsidR="000A1C2E">
        <w:rPr>
          <w:rFonts w:eastAsiaTheme="minorEastAsia"/>
          <w:lang w:eastAsia="nl-NL"/>
        </w:rPr>
        <w:t xml:space="preserve"> (blz</w:t>
      </w:r>
      <w:r w:rsidR="00EC7811">
        <w:rPr>
          <w:rFonts w:eastAsiaTheme="minorEastAsia"/>
          <w:lang w:eastAsia="nl-NL"/>
        </w:rPr>
        <w:t>. 10)</w:t>
      </w:r>
      <w:r w:rsidR="00AB74AA" w:rsidRPr="00824295">
        <w:rPr>
          <w:rFonts w:eastAsiaTheme="minorEastAsia"/>
          <w:lang w:eastAsia="nl-NL"/>
        </w:rPr>
        <w:t xml:space="preserve"> toe</w:t>
      </w:r>
      <w:r w:rsidR="00EC7811">
        <w:rPr>
          <w:rFonts w:eastAsiaTheme="minorEastAsia"/>
          <w:lang w:eastAsia="nl-NL"/>
        </w:rPr>
        <w:t xml:space="preserve"> te voegen:</w:t>
      </w:r>
      <w:r w:rsidR="00AB74AA" w:rsidRPr="00824295">
        <w:rPr>
          <w:rFonts w:eastAsiaTheme="minorEastAsia"/>
          <w:lang w:eastAsia="nl-NL"/>
        </w:rPr>
        <w:t xml:space="preserve"> </w:t>
      </w:r>
      <w:r>
        <w:rPr>
          <w:rFonts w:eastAsiaTheme="minorEastAsia"/>
          <w:lang w:eastAsia="nl-NL"/>
        </w:rPr>
        <w:t>“</w:t>
      </w:r>
      <w:r w:rsidR="00AB74AA" w:rsidRPr="00824295">
        <w:rPr>
          <w:rFonts w:eastAsiaTheme="minorEastAsia"/>
          <w:lang w:eastAsia="nl-NL"/>
        </w:rPr>
        <w:t>(inclusief jongeren)</w:t>
      </w:r>
      <w:r>
        <w:rPr>
          <w:rFonts w:eastAsiaTheme="minorEastAsia"/>
          <w:lang w:eastAsia="nl-NL"/>
        </w:rPr>
        <w:t>”</w:t>
      </w:r>
      <w:r w:rsidR="00AB74AA" w:rsidRPr="00824295">
        <w:rPr>
          <w:rFonts w:eastAsiaTheme="minorEastAsia"/>
          <w:lang w:eastAsia="nl-NL"/>
        </w:rPr>
        <w:t xml:space="preserve"> achter </w:t>
      </w:r>
      <w:r w:rsidR="00EC7811">
        <w:rPr>
          <w:rFonts w:eastAsiaTheme="minorEastAsia"/>
          <w:lang w:eastAsia="nl-NL"/>
        </w:rPr>
        <w:t>“</w:t>
      </w:r>
      <w:r w:rsidR="00AB74AA" w:rsidRPr="00824295">
        <w:rPr>
          <w:rFonts w:eastAsiaTheme="minorEastAsia"/>
          <w:lang w:eastAsia="nl-NL"/>
        </w:rPr>
        <w:t>inwoners</w:t>
      </w:r>
      <w:r w:rsidR="000A1C2E">
        <w:rPr>
          <w:rFonts w:eastAsiaTheme="minorEastAsia"/>
          <w:lang w:eastAsia="nl-NL"/>
        </w:rPr>
        <w:t>”</w:t>
      </w:r>
      <w:r w:rsidR="00BD3E4F">
        <w:rPr>
          <w:rFonts w:eastAsiaTheme="minorEastAsia"/>
          <w:lang w:eastAsia="nl-NL"/>
        </w:rPr>
        <w:t>.</w:t>
      </w:r>
    </w:p>
    <w:p w14:paraId="1C0E61A5" w14:textId="44D16A44" w:rsidR="006860D7" w:rsidRDefault="00BD3E4F" w:rsidP="00AB74AA">
      <w:pPr>
        <w:pStyle w:val="Lijstalinea"/>
        <w:numPr>
          <w:ilvl w:val="0"/>
          <w:numId w:val="23"/>
        </w:numPr>
        <w:spacing w:after="0" w:line="240" w:lineRule="auto"/>
        <w:rPr>
          <w:rFonts w:eastAsiaTheme="minorEastAsia"/>
          <w:lang w:eastAsia="nl-NL"/>
        </w:rPr>
      </w:pPr>
      <w:r>
        <w:rPr>
          <w:rFonts w:eastAsiaTheme="minorEastAsia"/>
          <w:lang w:eastAsia="nl-NL"/>
        </w:rPr>
        <w:t xml:space="preserve">In hoofdstuk 7 paragraaf 3 (blz. </w:t>
      </w:r>
      <w:r w:rsidR="00267306">
        <w:rPr>
          <w:rFonts w:eastAsiaTheme="minorEastAsia"/>
          <w:lang w:eastAsia="nl-NL"/>
        </w:rPr>
        <w:t>17)</w:t>
      </w:r>
      <w:r w:rsidR="00AB74AA" w:rsidRPr="00BD3E4F">
        <w:rPr>
          <w:rFonts w:eastAsiaTheme="minorEastAsia"/>
          <w:lang w:eastAsia="nl-NL"/>
        </w:rPr>
        <w:t xml:space="preserve"> </w:t>
      </w:r>
      <w:r w:rsidR="00267306">
        <w:rPr>
          <w:rFonts w:eastAsiaTheme="minorEastAsia"/>
          <w:lang w:eastAsia="nl-NL"/>
        </w:rPr>
        <w:t xml:space="preserve">in de </w:t>
      </w:r>
      <w:r w:rsidR="00AB74AA" w:rsidRPr="00BD3E4F">
        <w:rPr>
          <w:rFonts w:eastAsiaTheme="minorEastAsia"/>
          <w:lang w:eastAsia="nl-NL"/>
        </w:rPr>
        <w:t>laatste alinea na laatste zin</w:t>
      </w:r>
      <w:r w:rsidR="00BC724A">
        <w:rPr>
          <w:rFonts w:eastAsiaTheme="minorEastAsia"/>
          <w:lang w:eastAsia="nl-NL"/>
        </w:rPr>
        <w:t xml:space="preserve"> “De (…)</w:t>
      </w:r>
      <w:r w:rsidR="005E16C3">
        <w:rPr>
          <w:rFonts w:eastAsiaTheme="minorEastAsia"/>
          <w:lang w:eastAsia="nl-NL"/>
        </w:rPr>
        <w:t xml:space="preserve"> adviseren</w:t>
      </w:r>
      <w:r w:rsidR="00697D91">
        <w:rPr>
          <w:rFonts w:eastAsiaTheme="minorEastAsia"/>
          <w:lang w:eastAsia="nl-NL"/>
        </w:rPr>
        <w:t xml:space="preserve"> </w:t>
      </w:r>
      <w:r w:rsidR="005E16C3">
        <w:rPr>
          <w:rFonts w:eastAsiaTheme="minorEastAsia"/>
          <w:lang w:eastAsia="nl-NL"/>
        </w:rPr>
        <w:t>”</w:t>
      </w:r>
      <w:r w:rsidR="00132B6E">
        <w:rPr>
          <w:rFonts w:eastAsiaTheme="minorEastAsia"/>
          <w:lang w:eastAsia="nl-NL"/>
        </w:rPr>
        <w:t>de volgende zin toe te voegen</w:t>
      </w:r>
      <w:r w:rsidR="00AB74AA" w:rsidRPr="00BD3E4F">
        <w:rPr>
          <w:rFonts w:eastAsiaTheme="minorEastAsia"/>
          <w:lang w:eastAsia="nl-NL"/>
        </w:rPr>
        <w:t xml:space="preserve">: </w:t>
      </w:r>
      <w:r w:rsidR="006860D7">
        <w:rPr>
          <w:rFonts w:eastAsiaTheme="minorEastAsia"/>
          <w:lang w:eastAsia="nl-NL"/>
        </w:rPr>
        <w:t>“</w:t>
      </w:r>
      <w:r w:rsidR="00AB74AA" w:rsidRPr="00BD3E4F">
        <w:rPr>
          <w:rFonts w:eastAsiaTheme="minorEastAsia"/>
          <w:lang w:eastAsia="nl-NL"/>
        </w:rPr>
        <w:t>Om jongeren meer te betrekken kunnen de kinderrechten- en jongerenambassadeurs meer jongeren bereiken om mee te doen.</w:t>
      </w:r>
      <w:r w:rsidR="006860D7">
        <w:rPr>
          <w:rFonts w:eastAsiaTheme="minorEastAsia"/>
          <w:lang w:eastAsia="nl-NL"/>
        </w:rPr>
        <w:t>”</w:t>
      </w:r>
    </w:p>
    <w:p w14:paraId="2F5F3BEB" w14:textId="24FBEA46" w:rsidR="00AB74AA" w:rsidRPr="006860D7" w:rsidRDefault="00EE21D5" w:rsidP="00AB74AA">
      <w:pPr>
        <w:pStyle w:val="Lijstalinea"/>
        <w:numPr>
          <w:ilvl w:val="0"/>
          <w:numId w:val="23"/>
        </w:numPr>
        <w:spacing w:after="0" w:line="240" w:lineRule="auto"/>
        <w:rPr>
          <w:rFonts w:eastAsiaTheme="minorEastAsia"/>
          <w:lang w:eastAsia="nl-NL"/>
        </w:rPr>
      </w:pPr>
      <w:r>
        <w:rPr>
          <w:rFonts w:eastAsiaTheme="minorEastAsia"/>
          <w:lang w:eastAsia="nl-NL"/>
        </w:rPr>
        <w:t xml:space="preserve">In hoofdstuk 7 paragraaf </w:t>
      </w:r>
      <w:r w:rsidR="0029285F">
        <w:rPr>
          <w:rFonts w:eastAsiaTheme="minorEastAsia"/>
          <w:lang w:eastAsia="nl-NL"/>
        </w:rPr>
        <w:t>4</w:t>
      </w:r>
      <w:r>
        <w:rPr>
          <w:rFonts w:eastAsiaTheme="minorEastAsia"/>
          <w:lang w:eastAsia="nl-NL"/>
        </w:rPr>
        <w:t xml:space="preserve"> (blz. 17)</w:t>
      </w:r>
      <w:r w:rsidR="0029285F">
        <w:rPr>
          <w:rFonts w:eastAsiaTheme="minorEastAsia"/>
          <w:lang w:eastAsia="nl-NL"/>
        </w:rPr>
        <w:t xml:space="preserve"> </w:t>
      </w:r>
      <w:r w:rsidR="0074351D">
        <w:rPr>
          <w:rFonts w:eastAsiaTheme="minorEastAsia"/>
          <w:lang w:eastAsia="nl-NL"/>
        </w:rPr>
        <w:t>na</w:t>
      </w:r>
      <w:r w:rsidR="0029285F">
        <w:rPr>
          <w:rFonts w:eastAsiaTheme="minorEastAsia"/>
          <w:lang w:eastAsia="nl-NL"/>
        </w:rPr>
        <w:t xml:space="preserve"> de zin</w:t>
      </w:r>
      <w:r w:rsidR="00191536">
        <w:rPr>
          <w:rFonts w:eastAsiaTheme="minorEastAsia"/>
          <w:lang w:eastAsia="nl-NL"/>
        </w:rPr>
        <w:t xml:space="preserve"> “Bewonersgroepen (…) zijn”</w:t>
      </w:r>
      <w:r w:rsidR="0074351D">
        <w:rPr>
          <w:rFonts w:eastAsiaTheme="minorEastAsia"/>
          <w:lang w:eastAsia="nl-NL"/>
        </w:rPr>
        <w:t xml:space="preserve"> </w:t>
      </w:r>
      <w:r w:rsidR="00D577FF">
        <w:rPr>
          <w:rFonts w:eastAsiaTheme="minorEastAsia"/>
          <w:lang w:eastAsia="nl-NL"/>
        </w:rPr>
        <w:t>de volgende zin</w:t>
      </w:r>
      <w:r w:rsidR="00A02E47">
        <w:rPr>
          <w:rFonts w:eastAsiaTheme="minorEastAsia"/>
          <w:lang w:eastAsia="nl-NL"/>
        </w:rPr>
        <w:t xml:space="preserve">nen toe te </w:t>
      </w:r>
      <w:r w:rsidR="00697D91">
        <w:rPr>
          <w:rFonts w:eastAsiaTheme="minorEastAsia"/>
          <w:lang w:eastAsia="nl-NL"/>
        </w:rPr>
        <w:t xml:space="preserve">voegen:  </w:t>
      </w:r>
      <w:r w:rsidR="00AB74AA" w:rsidRPr="006860D7">
        <w:rPr>
          <w:rFonts w:eastAsiaTheme="minorEastAsia"/>
          <w:lang w:eastAsia="nl-NL"/>
        </w:rPr>
        <w:t xml:space="preserve">  </w:t>
      </w:r>
      <w:r w:rsidR="00A02E47">
        <w:rPr>
          <w:rFonts w:eastAsiaTheme="minorEastAsia"/>
          <w:lang w:eastAsia="nl-NL"/>
        </w:rPr>
        <w:t xml:space="preserve">“ </w:t>
      </w:r>
      <w:r w:rsidR="00325CB3">
        <w:rPr>
          <w:rFonts w:eastAsiaTheme="minorEastAsia"/>
          <w:lang w:eastAsia="nl-NL"/>
        </w:rPr>
        <w:t>Zo</w:t>
      </w:r>
      <w:r w:rsidR="00AB74AA" w:rsidRPr="006860D7">
        <w:rPr>
          <w:rFonts w:eastAsiaTheme="minorEastAsia"/>
          <w:lang w:eastAsia="nl-NL"/>
        </w:rPr>
        <w:t>als dat de kinderrechten- en jongerenambassadeurs geen totale vertegenwoordiging van alle jongeren</w:t>
      </w:r>
      <w:r w:rsidR="00325CB3">
        <w:rPr>
          <w:rFonts w:eastAsiaTheme="minorEastAsia"/>
          <w:lang w:eastAsia="nl-NL"/>
        </w:rPr>
        <w:t xml:space="preserve"> in Rijswijk</w:t>
      </w:r>
      <w:r w:rsidR="00AB74AA" w:rsidRPr="006860D7">
        <w:rPr>
          <w:rFonts w:eastAsiaTheme="minorEastAsia"/>
          <w:lang w:eastAsia="nl-NL"/>
        </w:rPr>
        <w:t xml:space="preserve"> zijn. </w:t>
      </w:r>
      <w:r w:rsidR="00325CB3">
        <w:rPr>
          <w:rFonts w:eastAsiaTheme="minorEastAsia"/>
          <w:lang w:eastAsia="nl-NL"/>
        </w:rPr>
        <w:t>Het blijft echter</w:t>
      </w:r>
      <w:r w:rsidR="00AB74AA" w:rsidRPr="006860D7">
        <w:rPr>
          <w:rFonts w:eastAsiaTheme="minorEastAsia"/>
          <w:lang w:eastAsia="nl-NL"/>
        </w:rPr>
        <w:t xml:space="preserve"> wel belangrijk dat we de belangengroepen blijven opzoeken.</w:t>
      </w:r>
      <w:r w:rsidR="00325CB3">
        <w:rPr>
          <w:rFonts w:eastAsiaTheme="minorEastAsia"/>
          <w:lang w:eastAsia="nl-NL"/>
        </w:rPr>
        <w:t>”</w:t>
      </w:r>
    </w:p>
    <w:p w14:paraId="6CBD059B" w14:textId="77777777" w:rsidR="0067227F" w:rsidRPr="00AB74AA" w:rsidRDefault="0067227F" w:rsidP="00AB74AA">
      <w:pPr>
        <w:spacing w:after="0" w:line="240" w:lineRule="auto"/>
        <w:rPr>
          <w:rFonts w:eastAsiaTheme="minorEastAsia"/>
          <w:lang w:eastAsia="nl-NL"/>
        </w:rPr>
      </w:pPr>
    </w:p>
    <w:p w14:paraId="2190DE5F" w14:textId="77777777" w:rsidR="00AB74AA" w:rsidRPr="00AB74AA" w:rsidRDefault="00AB74AA" w:rsidP="00AB74AA">
      <w:pPr>
        <w:spacing w:after="0" w:line="240" w:lineRule="auto"/>
        <w:rPr>
          <w:rFonts w:eastAsiaTheme="minorEastAsia"/>
          <w:lang w:eastAsia="nl-NL"/>
        </w:rPr>
      </w:pPr>
      <w:r w:rsidRPr="00AB74AA">
        <w:rPr>
          <w:rFonts w:eastAsiaTheme="minorEastAsia"/>
          <w:lang w:eastAsia="nl-NL"/>
        </w:rPr>
        <w:t>Toelichting:</w:t>
      </w:r>
    </w:p>
    <w:p w14:paraId="1599FD88" w14:textId="3A9BD732" w:rsidR="00AB74AA" w:rsidRDefault="00AB74AA" w:rsidP="00AB74AA">
      <w:pPr>
        <w:spacing w:after="0" w:line="240" w:lineRule="auto"/>
        <w:rPr>
          <w:rFonts w:eastAsiaTheme="minorEastAsia"/>
          <w:lang w:eastAsia="nl-NL"/>
        </w:rPr>
      </w:pPr>
    </w:p>
    <w:p w14:paraId="125A22F8" w14:textId="2067B235" w:rsidR="0049597C" w:rsidRDefault="007D46EB" w:rsidP="00272CED">
      <w:pPr>
        <w:spacing w:after="0" w:line="240" w:lineRule="auto"/>
        <w:rPr>
          <w:rFonts w:eastAsiaTheme="minorEastAsia"/>
          <w:lang w:eastAsia="nl-NL"/>
        </w:rPr>
      </w:pPr>
      <w:r>
        <w:rPr>
          <w:rFonts w:eastAsiaTheme="minorEastAsia"/>
          <w:lang w:eastAsia="nl-NL"/>
        </w:rPr>
        <w:t xml:space="preserve">De </w:t>
      </w:r>
      <w:r w:rsidR="00AC6388">
        <w:rPr>
          <w:rFonts w:eastAsiaTheme="minorEastAsia"/>
          <w:lang w:eastAsia="nl-NL"/>
        </w:rPr>
        <w:t xml:space="preserve">kinderen en jongeren van Rijswijk zijn </w:t>
      </w:r>
      <w:r w:rsidR="00FA5B4E">
        <w:rPr>
          <w:rFonts w:eastAsiaTheme="minorEastAsia"/>
          <w:lang w:eastAsia="nl-NL"/>
        </w:rPr>
        <w:t xml:space="preserve">net zo belangrijk als elke andere bewoner van Rijswijk als het gaat </w:t>
      </w:r>
      <w:r w:rsidR="00DE5259">
        <w:rPr>
          <w:rFonts w:eastAsiaTheme="minorEastAsia"/>
          <w:lang w:eastAsia="nl-NL"/>
        </w:rPr>
        <w:t>om meepraten</w:t>
      </w:r>
      <w:r w:rsidR="00C558D1">
        <w:rPr>
          <w:rFonts w:eastAsiaTheme="minorEastAsia"/>
          <w:lang w:eastAsia="nl-NL"/>
        </w:rPr>
        <w:t xml:space="preserve"> en </w:t>
      </w:r>
      <w:r w:rsidR="00B05BFD">
        <w:rPr>
          <w:rFonts w:eastAsiaTheme="minorEastAsia"/>
          <w:lang w:eastAsia="nl-NL"/>
        </w:rPr>
        <w:t>mee</w:t>
      </w:r>
      <w:r w:rsidR="00C558D1">
        <w:rPr>
          <w:rFonts w:eastAsiaTheme="minorEastAsia"/>
          <w:lang w:eastAsia="nl-NL"/>
        </w:rPr>
        <w:t>denken</w:t>
      </w:r>
      <w:r w:rsidR="00FA5B4E">
        <w:rPr>
          <w:rFonts w:eastAsiaTheme="minorEastAsia"/>
          <w:lang w:eastAsia="nl-NL"/>
        </w:rPr>
        <w:t xml:space="preserve"> over hun leefomgeving en dingen die hen bezig houden. </w:t>
      </w:r>
      <w:r w:rsidR="00E050E4">
        <w:rPr>
          <w:rFonts w:eastAsiaTheme="minorEastAsia"/>
          <w:lang w:eastAsia="nl-NL"/>
        </w:rPr>
        <w:t>Daarom diende</w:t>
      </w:r>
      <w:r w:rsidR="00F42BD1">
        <w:rPr>
          <w:rFonts w:eastAsiaTheme="minorEastAsia"/>
          <w:lang w:eastAsia="nl-NL"/>
        </w:rPr>
        <w:t>n</w:t>
      </w:r>
      <w:r w:rsidR="00E050E4">
        <w:rPr>
          <w:rFonts w:eastAsiaTheme="minorEastAsia"/>
          <w:lang w:eastAsia="nl-NL"/>
        </w:rPr>
        <w:t xml:space="preserve"> de fracties van Pvd</w:t>
      </w:r>
      <w:r w:rsidR="00C122E4">
        <w:rPr>
          <w:rFonts w:eastAsiaTheme="minorEastAsia"/>
          <w:lang w:eastAsia="nl-NL"/>
        </w:rPr>
        <w:t xml:space="preserve">A, GroenLinks, D66 en Wij bij het kaderdebat van juli </w:t>
      </w:r>
      <w:r w:rsidR="00C558D1">
        <w:rPr>
          <w:rFonts w:eastAsiaTheme="minorEastAsia"/>
          <w:lang w:eastAsia="nl-NL"/>
        </w:rPr>
        <w:t>jl. de motie jeugdparticipatie in die door dit college werd overgenomen</w:t>
      </w:r>
      <w:r w:rsidR="008D1D2C">
        <w:rPr>
          <w:rFonts w:eastAsiaTheme="minorEastAsia"/>
          <w:lang w:eastAsia="nl-NL"/>
        </w:rPr>
        <w:t>. Helaas is de uitwerking van deze motie</w:t>
      </w:r>
      <w:r w:rsidR="00611B81">
        <w:rPr>
          <w:rFonts w:eastAsiaTheme="minorEastAsia"/>
          <w:lang w:eastAsia="nl-NL"/>
        </w:rPr>
        <w:t xml:space="preserve"> in het raadsvoorstel slecht terug te vinden</w:t>
      </w:r>
      <w:r w:rsidR="00C62708">
        <w:rPr>
          <w:rFonts w:eastAsiaTheme="minorEastAsia"/>
          <w:lang w:eastAsia="nl-NL"/>
        </w:rPr>
        <w:t xml:space="preserve"> en volgens de partijen is dit raadsvoorstel juist de kans om jeugdparticipatie breder</w:t>
      </w:r>
      <w:r w:rsidR="00384352">
        <w:rPr>
          <w:rFonts w:eastAsiaTheme="minorEastAsia"/>
          <w:lang w:eastAsia="nl-NL"/>
        </w:rPr>
        <w:t xml:space="preserve"> uitgewerkt in het participatiebeleid vast te leggen. </w:t>
      </w:r>
    </w:p>
    <w:p w14:paraId="452C589F" w14:textId="51509C89" w:rsidR="00476F37" w:rsidRDefault="00476F37" w:rsidP="00272CED">
      <w:pPr>
        <w:spacing w:after="0" w:line="240" w:lineRule="auto"/>
        <w:rPr>
          <w:rFonts w:eastAsiaTheme="minorEastAsia"/>
          <w:lang w:eastAsia="nl-NL"/>
        </w:rPr>
      </w:pPr>
    </w:p>
    <w:p w14:paraId="1C920645" w14:textId="2E093FEC" w:rsidR="00476F37" w:rsidRPr="0049597C" w:rsidRDefault="00476F37" w:rsidP="00272CED">
      <w:pPr>
        <w:spacing w:after="0" w:line="240" w:lineRule="auto"/>
        <w:rPr>
          <w:rFonts w:eastAsiaTheme="minorEastAsia"/>
          <w:lang w:eastAsia="nl-NL"/>
        </w:rPr>
      </w:pPr>
      <w:r>
        <w:rPr>
          <w:rFonts w:eastAsiaTheme="minorEastAsia"/>
          <w:lang w:eastAsia="nl-NL"/>
        </w:rPr>
        <w:t>Hiermee verzoeken wij beslispunt 1 te wijzig</w:t>
      </w:r>
      <w:r w:rsidR="00F75C97">
        <w:rPr>
          <w:rFonts w:eastAsiaTheme="minorEastAsia"/>
          <w:lang w:eastAsia="nl-NL"/>
        </w:rPr>
        <w:t>en</w:t>
      </w:r>
      <w:r>
        <w:rPr>
          <w:rFonts w:eastAsiaTheme="minorEastAsia"/>
          <w:lang w:eastAsia="nl-NL"/>
        </w:rPr>
        <w:t xml:space="preserve"> </w:t>
      </w:r>
      <w:r w:rsidR="00BB7846">
        <w:rPr>
          <w:rFonts w:eastAsiaTheme="minorEastAsia"/>
          <w:lang w:eastAsia="nl-NL"/>
        </w:rPr>
        <w:t xml:space="preserve">en </w:t>
      </w:r>
      <w:r>
        <w:rPr>
          <w:rFonts w:eastAsiaTheme="minorEastAsia"/>
          <w:lang w:eastAsia="nl-NL"/>
        </w:rPr>
        <w:t>het raadsvoorstel participatiebeleid 2020-2022 vast te stellen</w:t>
      </w:r>
      <w:r w:rsidR="00BB7846">
        <w:rPr>
          <w:rFonts w:eastAsiaTheme="minorEastAsia"/>
          <w:lang w:eastAsia="nl-NL"/>
        </w:rPr>
        <w:t xml:space="preserve"> met de in dit amendement voorgestelde tekstuele</w:t>
      </w:r>
      <w:r w:rsidR="001C62BB">
        <w:rPr>
          <w:rFonts w:eastAsiaTheme="minorEastAsia"/>
          <w:lang w:eastAsia="nl-NL"/>
        </w:rPr>
        <w:t xml:space="preserve"> aanpassingen. </w:t>
      </w:r>
    </w:p>
    <w:p w14:paraId="6741B575" w14:textId="77777777" w:rsidR="0049597C" w:rsidRPr="008541F1" w:rsidRDefault="0049597C" w:rsidP="00AB74AA">
      <w:pPr>
        <w:spacing w:after="0" w:line="240" w:lineRule="auto"/>
        <w:rPr>
          <w:rFonts w:eastAsiaTheme="minorEastAsia"/>
          <w:color w:val="000000" w:themeColor="text1"/>
          <w:lang w:eastAsia="nl-NL"/>
        </w:rPr>
      </w:pPr>
    </w:p>
    <w:p w14:paraId="76BE70A0" w14:textId="02F3A024" w:rsidR="0005247F" w:rsidRDefault="0005247F" w:rsidP="00AB74AA">
      <w:pPr>
        <w:spacing w:after="0" w:line="240" w:lineRule="auto"/>
        <w:rPr>
          <w:rFonts w:eastAsiaTheme="minorEastAsia"/>
          <w:lang w:eastAsia="nl-NL"/>
        </w:rPr>
      </w:pPr>
    </w:p>
    <w:p w14:paraId="1D00A476" w14:textId="77777777" w:rsidR="00051E81" w:rsidRDefault="00051E81" w:rsidP="00AB74AA">
      <w:pPr>
        <w:spacing w:after="0" w:line="240" w:lineRule="auto"/>
        <w:rPr>
          <w:rFonts w:eastAsiaTheme="minorEastAsia"/>
          <w:lang w:eastAsia="nl-NL"/>
        </w:rPr>
      </w:pPr>
    </w:p>
    <w:p w14:paraId="57533BDA" w14:textId="35920008" w:rsidR="0005247F" w:rsidRDefault="0005247F" w:rsidP="00AB74AA">
      <w:pPr>
        <w:spacing w:after="0" w:line="240" w:lineRule="auto"/>
        <w:rPr>
          <w:rFonts w:eastAsiaTheme="minorEastAsia"/>
          <w:lang w:eastAsia="nl-NL"/>
        </w:rPr>
      </w:pPr>
      <w:r>
        <w:rPr>
          <w:rFonts w:eastAsiaTheme="minorEastAsia"/>
          <w:lang w:eastAsia="nl-NL"/>
        </w:rPr>
        <w:t xml:space="preserve">Namens PvdA </w:t>
      </w:r>
      <w:r w:rsidR="00AA37E3">
        <w:rPr>
          <w:rFonts w:eastAsiaTheme="minorEastAsia"/>
          <w:lang w:eastAsia="nl-NL"/>
        </w:rPr>
        <w:tab/>
      </w:r>
      <w:r w:rsidR="003811F6">
        <w:rPr>
          <w:rFonts w:eastAsiaTheme="minorEastAsia"/>
          <w:lang w:eastAsia="nl-NL"/>
        </w:rPr>
        <w:tab/>
      </w:r>
      <w:r w:rsidR="003548CF">
        <w:rPr>
          <w:rFonts w:eastAsiaTheme="minorEastAsia"/>
          <w:lang w:eastAsia="nl-NL"/>
        </w:rPr>
        <w:tab/>
      </w:r>
      <w:r w:rsidR="00051E81">
        <w:rPr>
          <w:rFonts w:eastAsiaTheme="minorEastAsia"/>
          <w:lang w:eastAsia="nl-NL"/>
        </w:rPr>
        <w:t>Namens GroenLinks</w:t>
      </w:r>
      <w:r w:rsidR="00051E81">
        <w:rPr>
          <w:rFonts w:eastAsiaTheme="minorEastAsia"/>
          <w:lang w:eastAsia="nl-NL"/>
        </w:rPr>
        <w:tab/>
      </w:r>
      <w:r w:rsidR="00BB5CD7">
        <w:rPr>
          <w:rFonts w:eastAsiaTheme="minorEastAsia"/>
          <w:lang w:eastAsia="nl-NL"/>
        </w:rPr>
        <w:tab/>
      </w:r>
      <w:r w:rsidR="00051E81">
        <w:rPr>
          <w:rFonts w:eastAsiaTheme="minorEastAsia"/>
          <w:lang w:eastAsia="nl-NL"/>
        </w:rPr>
        <w:t xml:space="preserve">Namens </w:t>
      </w:r>
      <w:r w:rsidR="00BB5CD7">
        <w:rPr>
          <w:rFonts w:eastAsiaTheme="minorEastAsia"/>
          <w:lang w:eastAsia="nl-NL"/>
        </w:rPr>
        <w:t>D66</w:t>
      </w:r>
      <w:r w:rsidR="00BB5CD7">
        <w:rPr>
          <w:rFonts w:eastAsiaTheme="minorEastAsia"/>
          <w:lang w:eastAsia="nl-NL"/>
        </w:rPr>
        <w:tab/>
      </w:r>
      <w:r w:rsidR="00BB5CD7">
        <w:rPr>
          <w:rFonts w:eastAsiaTheme="minorEastAsia"/>
          <w:lang w:eastAsia="nl-NL"/>
        </w:rPr>
        <w:tab/>
        <w:t>Namens Wij.Rijswijk</w:t>
      </w:r>
    </w:p>
    <w:p w14:paraId="6CE7448F" w14:textId="7F3E1782" w:rsidR="0005247F" w:rsidRDefault="0005247F" w:rsidP="00AB74AA">
      <w:pPr>
        <w:spacing w:after="0" w:line="240" w:lineRule="auto"/>
        <w:rPr>
          <w:rFonts w:eastAsiaTheme="minorEastAsia"/>
          <w:lang w:eastAsia="nl-NL"/>
        </w:rPr>
      </w:pPr>
    </w:p>
    <w:p w14:paraId="1635AD49" w14:textId="77777777" w:rsidR="00051E81" w:rsidRDefault="00051E81" w:rsidP="00AB74AA">
      <w:pPr>
        <w:spacing w:after="0" w:line="240" w:lineRule="auto"/>
        <w:rPr>
          <w:rFonts w:eastAsiaTheme="minorEastAsia"/>
          <w:lang w:eastAsia="nl-NL"/>
        </w:rPr>
      </w:pPr>
    </w:p>
    <w:p w14:paraId="0C18D648" w14:textId="3D17FD29" w:rsidR="0005247F" w:rsidRPr="00AB74AA" w:rsidRDefault="0005247F" w:rsidP="00AB74AA">
      <w:pPr>
        <w:spacing w:after="0" w:line="240" w:lineRule="auto"/>
        <w:rPr>
          <w:rFonts w:eastAsiaTheme="minorEastAsia"/>
          <w:lang w:eastAsia="nl-NL"/>
        </w:rPr>
      </w:pPr>
      <w:r>
        <w:rPr>
          <w:rFonts w:eastAsiaTheme="minorEastAsia"/>
          <w:lang w:eastAsia="nl-NL"/>
        </w:rPr>
        <w:t>Wil van Nunen</w:t>
      </w:r>
      <w:r w:rsidR="00051E81">
        <w:rPr>
          <w:rFonts w:eastAsiaTheme="minorEastAsia"/>
          <w:lang w:eastAsia="nl-NL"/>
        </w:rPr>
        <w:tab/>
      </w:r>
      <w:r w:rsidR="00051E81">
        <w:rPr>
          <w:rFonts w:eastAsiaTheme="minorEastAsia"/>
          <w:lang w:eastAsia="nl-NL"/>
        </w:rPr>
        <w:tab/>
      </w:r>
      <w:r w:rsidR="003548CF">
        <w:rPr>
          <w:rFonts w:eastAsiaTheme="minorEastAsia"/>
          <w:lang w:eastAsia="nl-NL"/>
        </w:rPr>
        <w:tab/>
      </w:r>
      <w:r w:rsidR="00051E81">
        <w:rPr>
          <w:rFonts w:eastAsiaTheme="minorEastAsia"/>
          <w:lang w:eastAsia="nl-NL"/>
        </w:rPr>
        <w:t xml:space="preserve">Nanette Kistemaker </w:t>
      </w:r>
      <w:r w:rsidR="00BB5CD7">
        <w:rPr>
          <w:rFonts w:eastAsiaTheme="minorEastAsia"/>
          <w:lang w:eastAsia="nl-NL"/>
        </w:rPr>
        <w:tab/>
      </w:r>
      <w:r w:rsidR="00BB5CD7">
        <w:rPr>
          <w:rFonts w:eastAsiaTheme="minorEastAsia"/>
          <w:lang w:eastAsia="nl-NL"/>
        </w:rPr>
        <w:tab/>
        <w:t>Martine Koopman</w:t>
      </w:r>
      <w:r w:rsidR="00BB5CD7">
        <w:rPr>
          <w:rFonts w:eastAsiaTheme="minorEastAsia"/>
          <w:lang w:eastAsia="nl-NL"/>
        </w:rPr>
        <w:tab/>
      </w:r>
      <w:r w:rsidR="006001EE">
        <w:rPr>
          <w:rFonts w:eastAsiaTheme="minorEastAsia"/>
          <w:lang w:eastAsia="nl-NL"/>
        </w:rPr>
        <w:t xml:space="preserve">Freek van Bemmelen </w:t>
      </w:r>
    </w:p>
    <w:p w14:paraId="4FA00573" w14:textId="5EA537F0" w:rsidR="00AB74AA" w:rsidRDefault="00AB74AA" w:rsidP="00AB74AA">
      <w:pPr>
        <w:spacing w:after="0" w:line="240" w:lineRule="auto"/>
        <w:rPr>
          <w:rFonts w:eastAsiaTheme="minorEastAsia"/>
          <w:lang w:eastAsia="nl-NL"/>
        </w:rPr>
      </w:pPr>
    </w:p>
    <w:p w14:paraId="035FEA14" w14:textId="11A3A65C" w:rsidR="003811F6" w:rsidRDefault="003811F6" w:rsidP="00AB74AA">
      <w:pPr>
        <w:spacing w:after="0" w:line="240" w:lineRule="auto"/>
        <w:rPr>
          <w:rFonts w:eastAsiaTheme="minorEastAsia"/>
          <w:lang w:eastAsia="nl-NL"/>
        </w:rPr>
      </w:pPr>
    </w:p>
    <w:p w14:paraId="4E31C786" w14:textId="73DE1A64" w:rsidR="003811F6" w:rsidRDefault="003811F6" w:rsidP="00AB74AA">
      <w:pPr>
        <w:spacing w:after="0" w:line="240" w:lineRule="auto"/>
        <w:rPr>
          <w:rFonts w:eastAsiaTheme="minorEastAsia"/>
          <w:lang w:eastAsia="nl-NL"/>
        </w:rPr>
      </w:pPr>
      <w:r>
        <w:rPr>
          <w:rFonts w:eastAsiaTheme="minorEastAsia"/>
          <w:lang w:eastAsia="nl-NL"/>
        </w:rPr>
        <w:t>Namens GBR</w:t>
      </w:r>
    </w:p>
    <w:p w14:paraId="2AA758A7" w14:textId="7100CEEA" w:rsidR="003548CF" w:rsidRDefault="003548CF" w:rsidP="00AB74AA">
      <w:pPr>
        <w:spacing w:after="0" w:line="240" w:lineRule="auto"/>
        <w:rPr>
          <w:rFonts w:eastAsiaTheme="minorEastAsia"/>
          <w:lang w:eastAsia="nl-NL"/>
        </w:rPr>
      </w:pPr>
    </w:p>
    <w:p w14:paraId="470ED574" w14:textId="1F1F9317" w:rsidR="003548CF" w:rsidRDefault="003548CF" w:rsidP="00AB74AA">
      <w:pPr>
        <w:spacing w:after="0" w:line="240" w:lineRule="auto"/>
        <w:rPr>
          <w:rFonts w:eastAsiaTheme="minorEastAsia"/>
          <w:lang w:eastAsia="nl-NL"/>
        </w:rPr>
      </w:pPr>
    </w:p>
    <w:p w14:paraId="195AABEE" w14:textId="2E3EAD7A" w:rsidR="003548CF" w:rsidRPr="00AB74AA" w:rsidRDefault="003548CF" w:rsidP="00AB74AA">
      <w:pPr>
        <w:spacing w:after="0" w:line="240" w:lineRule="auto"/>
        <w:rPr>
          <w:rFonts w:eastAsiaTheme="minorEastAsia"/>
          <w:lang w:eastAsia="nl-NL"/>
        </w:rPr>
      </w:pPr>
      <w:r>
        <w:rPr>
          <w:rFonts w:eastAsiaTheme="minorEastAsia"/>
          <w:lang w:eastAsia="nl-NL"/>
        </w:rPr>
        <w:t xml:space="preserve">Floor van Amerongen </w:t>
      </w:r>
    </w:p>
    <w:p w14:paraId="48FDEBB6" w14:textId="77777777" w:rsidR="00AB74AA" w:rsidRPr="00AB74AA" w:rsidRDefault="00AB74AA" w:rsidP="00AB74AA">
      <w:pPr>
        <w:spacing w:after="0" w:line="240" w:lineRule="auto"/>
        <w:rPr>
          <w:rFonts w:eastAsiaTheme="minorEastAsia"/>
          <w:lang w:eastAsia="nl-NL"/>
        </w:rPr>
      </w:pPr>
    </w:p>
    <w:p w14:paraId="291E5752" w14:textId="50488447" w:rsidR="00E87E32" w:rsidRPr="007753BC" w:rsidRDefault="00E87E32" w:rsidP="008C264B">
      <w:pPr>
        <w:spacing w:after="0" w:line="240" w:lineRule="auto"/>
        <w:rPr>
          <w:rFonts w:eastAsia="Times New Roman" w:cs="Times New Roman"/>
          <w:color w:val="000000" w:themeColor="text1"/>
          <w:sz w:val="26"/>
          <w:szCs w:val="26"/>
          <w:lang w:eastAsia="nl-NL"/>
        </w:rPr>
      </w:pPr>
    </w:p>
    <w:p w14:paraId="2C97ADDC" w14:textId="295EC832" w:rsidR="004708E2" w:rsidRPr="00BA2362" w:rsidRDefault="004708E2" w:rsidP="00971CA6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 w:cs="Times"/>
          <w:color w:val="000000" w:themeColor="text1"/>
          <w:lang w:eastAsia="nl-NL"/>
        </w:rPr>
      </w:pPr>
    </w:p>
    <w:sectPr w:rsidR="004708E2" w:rsidRPr="00BA2362" w:rsidSect="00117BA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DD477" w14:textId="77777777" w:rsidR="00B44C48" w:rsidRDefault="00B44C48" w:rsidP="00117BA8">
      <w:pPr>
        <w:spacing w:after="0" w:line="240" w:lineRule="auto"/>
      </w:pPr>
      <w:r>
        <w:separator/>
      </w:r>
    </w:p>
  </w:endnote>
  <w:endnote w:type="continuationSeparator" w:id="0">
    <w:p w14:paraId="2EF98E51" w14:textId="77777777" w:rsidR="00B44C48" w:rsidRDefault="00B44C48" w:rsidP="00117BA8">
      <w:pPr>
        <w:spacing w:after="0" w:line="240" w:lineRule="auto"/>
      </w:pPr>
      <w:r>
        <w:continuationSeparator/>
      </w:r>
    </w:p>
  </w:endnote>
  <w:endnote w:type="continuationNotice" w:id="1">
    <w:p w14:paraId="38014616" w14:textId="77777777" w:rsidR="00B44C48" w:rsidRDefault="00B44C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D3CAE" w14:textId="77777777" w:rsidR="00B44C48" w:rsidRDefault="00B44C48" w:rsidP="00117BA8">
      <w:pPr>
        <w:spacing w:after="0" w:line="240" w:lineRule="auto"/>
      </w:pPr>
      <w:r>
        <w:separator/>
      </w:r>
    </w:p>
  </w:footnote>
  <w:footnote w:type="continuationSeparator" w:id="0">
    <w:p w14:paraId="7B78B6F3" w14:textId="77777777" w:rsidR="00B44C48" w:rsidRDefault="00B44C48" w:rsidP="00117BA8">
      <w:pPr>
        <w:spacing w:after="0" w:line="240" w:lineRule="auto"/>
      </w:pPr>
      <w:r>
        <w:continuationSeparator/>
      </w:r>
    </w:p>
  </w:footnote>
  <w:footnote w:type="continuationNotice" w:id="1">
    <w:p w14:paraId="2CA5E06A" w14:textId="77777777" w:rsidR="00B44C48" w:rsidRDefault="00B44C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5211D" w14:textId="2418E6E8" w:rsidR="00117BA8" w:rsidRDefault="00B7736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7" behindDoc="0" locked="0" layoutInCell="1" allowOverlap="1" wp14:anchorId="6E81082C" wp14:editId="5DB694D3">
          <wp:simplePos x="0" y="0"/>
          <wp:positionH relativeFrom="column">
            <wp:posOffset>4812665</wp:posOffset>
          </wp:positionH>
          <wp:positionV relativeFrom="paragraph">
            <wp:posOffset>198120</wp:posOffset>
          </wp:positionV>
          <wp:extent cx="1979295" cy="731520"/>
          <wp:effectExtent l="0" t="0" r="1905" b="5080"/>
          <wp:wrapTopAndBottom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9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6435" behindDoc="0" locked="0" layoutInCell="1" allowOverlap="1" wp14:anchorId="0F34D9BA" wp14:editId="782D13FE">
          <wp:simplePos x="0" y="0"/>
          <wp:positionH relativeFrom="column">
            <wp:posOffset>3305175</wp:posOffset>
          </wp:positionH>
          <wp:positionV relativeFrom="paragraph">
            <wp:posOffset>82550</wp:posOffset>
          </wp:positionV>
          <wp:extent cx="1501140" cy="927735"/>
          <wp:effectExtent l="0" t="0" r="0" b="0"/>
          <wp:wrapTopAndBottom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92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E8F">
      <w:rPr>
        <w:noProof/>
        <w:lang w:eastAsia="nl-NL"/>
      </w:rPr>
      <w:drawing>
        <wp:anchor distT="0" distB="0" distL="114300" distR="114300" simplePos="0" relativeHeight="251660291" behindDoc="0" locked="0" layoutInCell="1" allowOverlap="1" wp14:anchorId="50AABF46" wp14:editId="6110C1F3">
          <wp:simplePos x="0" y="0"/>
          <wp:positionH relativeFrom="column">
            <wp:posOffset>2222500</wp:posOffset>
          </wp:positionH>
          <wp:positionV relativeFrom="paragraph">
            <wp:posOffset>122555</wp:posOffset>
          </wp:positionV>
          <wp:extent cx="895350" cy="89535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0B4D">
      <w:rPr>
        <w:noProof/>
        <w:lang w:eastAsia="nl-NL"/>
      </w:rPr>
      <w:drawing>
        <wp:anchor distT="0" distB="0" distL="114300" distR="114300" simplePos="0" relativeHeight="251662339" behindDoc="0" locked="0" layoutInCell="1" allowOverlap="1" wp14:anchorId="4D78E693" wp14:editId="325AA5AA">
          <wp:simplePos x="0" y="0"/>
          <wp:positionH relativeFrom="column">
            <wp:posOffset>899795</wp:posOffset>
          </wp:positionH>
          <wp:positionV relativeFrom="paragraph">
            <wp:posOffset>-66675</wp:posOffset>
          </wp:positionV>
          <wp:extent cx="1078865" cy="1078865"/>
          <wp:effectExtent l="0" t="0" r="635" b="635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0B4D">
      <w:rPr>
        <w:noProof/>
        <w:lang w:eastAsia="nl-NL"/>
      </w:rPr>
      <w:drawing>
        <wp:anchor distT="0" distB="0" distL="114300" distR="114300" simplePos="0" relativeHeight="251668483" behindDoc="0" locked="0" layoutInCell="1" allowOverlap="1" wp14:anchorId="2D75211F" wp14:editId="2913B0E5">
          <wp:simplePos x="0" y="0"/>
          <wp:positionH relativeFrom="column">
            <wp:posOffset>-201295</wp:posOffset>
          </wp:positionH>
          <wp:positionV relativeFrom="paragraph">
            <wp:posOffset>7620</wp:posOffset>
          </wp:positionV>
          <wp:extent cx="927735" cy="92773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os PvdA Rijswijk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" cy="92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75211E" w14:textId="5A53AE23" w:rsidR="00117BA8" w:rsidRDefault="00117BA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5E7C"/>
    <w:multiLevelType w:val="hybridMultilevel"/>
    <w:tmpl w:val="6610D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DDC"/>
    <w:multiLevelType w:val="hybridMultilevel"/>
    <w:tmpl w:val="E4E0F94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4038"/>
    <w:multiLevelType w:val="hybridMultilevel"/>
    <w:tmpl w:val="CF906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52350"/>
    <w:multiLevelType w:val="hybridMultilevel"/>
    <w:tmpl w:val="EBD85CA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20584E"/>
    <w:multiLevelType w:val="hybridMultilevel"/>
    <w:tmpl w:val="CA84DF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B0F35"/>
    <w:multiLevelType w:val="hybridMultilevel"/>
    <w:tmpl w:val="08D430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168F0"/>
    <w:multiLevelType w:val="hybridMultilevel"/>
    <w:tmpl w:val="115EC0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738B8"/>
    <w:multiLevelType w:val="hybridMultilevel"/>
    <w:tmpl w:val="6FB4F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4F68"/>
    <w:multiLevelType w:val="hybridMultilevel"/>
    <w:tmpl w:val="092883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7509B"/>
    <w:multiLevelType w:val="hybridMultilevel"/>
    <w:tmpl w:val="13E69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063DB"/>
    <w:multiLevelType w:val="hybridMultilevel"/>
    <w:tmpl w:val="4478FB44"/>
    <w:styleLink w:val="Genummerd"/>
    <w:lvl w:ilvl="0" w:tplc="E9DAF9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0ED08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589DF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9668F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20D93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B4394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9E244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D06CD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40AA2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9BE08EC"/>
    <w:multiLevelType w:val="hybridMultilevel"/>
    <w:tmpl w:val="0D7E0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4684A"/>
    <w:multiLevelType w:val="hybridMultilevel"/>
    <w:tmpl w:val="7A8A6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8412A"/>
    <w:multiLevelType w:val="hybridMultilevel"/>
    <w:tmpl w:val="4478FB44"/>
    <w:numStyleLink w:val="Genummerd"/>
  </w:abstractNum>
  <w:abstractNum w:abstractNumId="14" w15:restartNumberingAfterBreak="0">
    <w:nsid w:val="450876B5"/>
    <w:multiLevelType w:val="hybridMultilevel"/>
    <w:tmpl w:val="B3484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77B3B"/>
    <w:multiLevelType w:val="hybridMultilevel"/>
    <w:tmpl w:val="AFEED4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705FA"/>
    <w:multiLevelType w:val="hybridMultilevel"/>
    <w:tmpl w:val="0A32638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706F13"/>
    <w:multiLevelType w:val="hybridMultilevel"/>
    <w:tmpl w:val="D6867E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C7894"/>
    <w:multiLevelType w:val="hybridMultilevel"/>
    <w:tmpl w:val="267A9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87C4C"/>
    <w:multiLevelType w:val="hybridMultilevel"/>
    <w:tmpl w:val="845C5D5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671341"/>
    <w:multiLevelType w:val="hybridMultilevel"/>
    <w:tmpl w:val="A718E1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B29AC"/>
    <w:multiLevelType w:val="hybridMultilevel"/>
    <w:tmpl w:val="B6D4538A"/>
    <w:lvl w:ilvl="0" w:tplc="0413000F">
      <w:start w:val="1"/>
      <w:numFmt w:val="decimal"/>
      <w:lvlText w:val="%1."/>
      <w:lvlJc w:val="left"/>
      <w:pPr>
        <w:ind w:left="766" w:hanging="360"/>
      </w:p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2" w15:restartNumberingAfterBreak="0">
    <w:nsid w:val="7D0174EF"/>
    <w:multiLevelType w:val="hybridMultilevel"/>
    <w:tmpl w:val="163679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21F9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21"/>
  </w:num>
  <w:num w:numId="5">
    <w:abstractNumId w:val="22"/>
  </w:num>
  <w:num w:numId="6">
    <w:abstractNumId w:val="1"/>
  </w:num>
  <w:num w:numId="7">
    <w:abstractNumId w:val="14"/>
  </w:num>
  <w:num w:numId="8">
    <w:abstractNumId w:val="12"/>
  </w:num>
  <w:num w:numId="9">
    <w:abstractNumId w:val="17"/>
  </w:num>
  <w:num w:numId="10">
    <w:abstractNumId w:val="19"/>
  </w:num>
  <w:num w:numId="11">
    <w:abstractNumId w:val="3"/>
  </w:num>
  <w:num w:numId="12">
    <w:abstractNumId w:val="2"/>
  </w:num>
  <w:num w:numId="13">
    <w:abstractNumId w:val="5"/>
  </w:num>
  <w:num w:numId="14">
    <w:abstractNumId w:val="9"/>
  </w:num>
  <w:num w:numId="15">
    <w:abstractNumId w:val="18"/>
  </w:num>
  <w:num w:numId="16">
    <w:abstractNumId w:val="15"/>
  </w:num>
  <w:num w:numId="17">
    <w:abstractNumId w:val="20"/>
  </w:num>
  <w:num w:numId="18">
    <w:abstractNumId w:val="8"/>
  </w:num>
  <w:num w:numId="19">
    <w:abstractNumId w:val="0"/>
  </w:num>
  <w:num w:numId="20">
    <w:abstractNumId w:val="16"/>
  </w:num>
  <w:num w:numId="21">
    <w:abstractNumId w:val="4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A8"/>
    <w:rsid w:val="00000852"/>
    <w:rsid w:val="00017BD1"/>
    <w:rsid w:val="00025358"/>
    <w:rsid w:val="000472BB"/>
    <w:rsid w:val="00050EE5"/>
    <w:rsid w:val="0005165E"/>
    <w:rsid w:val="00051E81"/>
    <w:rsid w:val="0005247F"/>
    <w:rsid w:val="000724CD"/>
    <w:rsid w:val="000877D6"/>
    <w:rsid w:val="00091C16"/>
    <w:rsid w:val="0009540B"/>
    <w:rsid w:val="000A1C2E"/>
    <w:rsid w:val="000A55F4"/>
    <w:rsid w:val="000B78CF"/>
    <w:rsid w:val="000C5165"/>
    <w:rsid w:val="000F4D35"/>
    <w:rsid w:val="000F62E7"/>
    <w:rsid w:val="00102EA4"/>
    <w:rsid w:val="001034E4"/>
    <w:rsid w:val="00105D16"/>
    <w:rsid w:val="00117BA8"/>
    <w:rsid w:val="00132B6E"/>
    <w:rsid w:val="00136111"/>
    <w:rsid w:val="00136D69"/>
    <w:rsid w:val="0013774C"/>
    <w:rsid w:val="001535B4"/>
    <w:rsid w:val="00155616"/>
    <w:rsid w:val="00163C76"/>
    <w:rsid w:val="0017016F"/>
    <w:rsid w:val="00172C6E"/>
    <w:rsid w:val="00175056"/>
    <w:rsid w:val="00175DE1"/>
    <w:rsid w:val="00180B4D"/>
    <w:rsid w:val="00185720"/>
    <w:rsid w:val="00191536"/>
    <w:rsid w:val="00192648"/>
    <w:rsid w:val="00192F03"/>
    <w:rsid w:val="001A0743"/>
    <w:rsid w:val="001A0C27"/>
    <w:rsid w:val="001A156F"/>
    <w:rsid w:val="001A3723"/>
    <w:rsid w:val="001A59AC"/>
    <w:rsid w:val="001B2CB0"/>
    <w:rsid w:val="001B3BDB"/>
    <w:rsid w:val="001B49EE"/>
    <w:rsid w:val="001C62BB"/>
    <w:rsid w:val="001D33AB"/>
    <w:rsid w:val="001E12F1"/>
    <w:rsid w:val="001E78F7"/>
    <w:rsid w:val="00213730"/>
    <w:rsid w:val="002200AA"/>
    <w:rsid w:val="002218E6"/>
    <w:rsid w:val="002502BE"/>
    <w:rsid w:val="002510D4"/>
    <w:rsid w:val="00267306"/>
    <w:rsid w:val="00272CED"/>
    <w:rsid w:val="00291366"/>
    <w:rsid w:val="0029285F"/>
    <w:rsid w:val="0029404F"/>
    <w:rsid w:val="002B210D"/>
    <w:rsid w:val="002C433F"/>
    <w:rsid w:val="002C6902"/>
    <w:rsid w:val="002C7A48"/>
    <w:rsid w:val="002D421C"/>
    <w:rsid w:val="002D6C62"/>
    <w:rsid w:val="002E1253"/>
    <w:rsid w:val="002E7DF3"/>
    <w:rsid w:val="002E7EAD"/>
    <w:rsid w:val="002F5ED8"/>
    <w:rsid w:val="00300EB7"/>
    <w:rsid w:val="0032022F"/>
    <w:rsid w:val="00325CB3"/>
    <w:rsid w:val="0033433A"/>
    <w:rsid w:val="003548CF"/>
    <w:rsid w:val="0036100B"/>
    <w:rsid w:val="0037339E"/>
    <w:rsid w:val="003811F6"/>
    <w:rsid w:val="00384352"/>
    <w:rsid w:val="003A09DF"/>
    <w:rsid w:val="003C19A9"/>
    <w:rsid w:val="003E16D0"/>
    <w:rsid w:val="003E668E"/>
    <w:rsid w:val="00400E93"/>
    <w:rsid w:val="004146C9"/>
    <w:rsid w:val="00434FC6"/>
    <w:rsid w:val="00437938"/>
    <w:rsid w:val="00444848"/>
    <w:rsid w:val="004508E3"/>
    <w:rsid w:val="0047050D"/>
    <w:rsid w:val="004708E2"/>
    <w:rsid w:val="004741A4"/>
    <w:rsid w:val="00476F37"/>
    <w:rsid w:val="004935C0"/>
    <w:rsid w:val="0049519B"/>
    <w:rsid w:val="0049597C"/>
    <w:rsid w:val="004C785A"/>
    <w:rsid w:val="004D5C62"/>
    <w:rsid w:val="004D61BA"/>
    <w:rsid w:val="004D6F10"/>
    <w:rsid w:val="004E4D14"/>
    <w:rsid w:val="004E7883"/>
    <w:rsid w:val="004F382D"/>
    <w:rsid w:val="00501553"/>
    <w:rsid w:val="005064DF"/>
    <w:rsid w:val="00512B60"/>
    <w:rsid w:val="00513FF4"/>
    <w:rsid w:val="00514A83"/>
    <w:rsid w:val="00520BE9"/>
    <w:rsid w:val="00542615"/>
    <w:rsid w:val="00554CBD"/>
    <w:rsid w:val="0055500F"/>
    <w:rsid w:val="00555538"/>
    <w:rsid w:val="00560436"/>
    <w:rsid w:val="005731AC"/>
    <w:rsid w:val="00573938"/>
    <w:rsid w:val="005771C8"/>
    <w:rsid w:val="00591D33"/>
    <w:rsid w:val="005A285F"/>
    <w:rsid w:val="005A589F"/>
    <w:rsid w:val="005B589B"/>
    <w:rsid w:val="005D394B"/>
    <w:rsid w:val="005D77FF"/>
    <w:rsid w:val="005E16C3"/>
    <w:rsid w:val="005F182B"/>
    <w:rsid w:val="006001EE"/>
    <w:rsid w:val="006047C8"/>
    <w:rsid w:val="00606EC5"/>
    <w:rsid w:val="00611B81"/>
    <w:rsid w:val="006165B1"/>
    <w:rsid w:val="00620692"/>
    <w:rsid w:val="0064370D"/>
    <w:rsid w:val="0064608C"/>
    <w:rsid w:val="00651960"/>
    <w:rsid w:val="00654AAC"/>
    <w:rsid w:val="0066365B"/>
    <w:rsid w:val="00671F87"/>
    <w:rsid w:val="0067227F"/>
    <w:rsid w:val="006800AD"/>
    <w:rsid w:val="006860D7"/>
    <w:rsid w:val="00691BF2"/>
    <w:rsid w:val="006957E9"/>
    <w:rsid w:val="00697D91"/>
    <w:rsid w:val="006A7B45"/>
    <w:rsid w:val="006B0825"/>
    <w:rsid w:val="006D435C"/>
    <w:rsid w:val="006D67DC"/>
    <w:rsid w:val="006F0BDF"/>
    <w:rsid w:val="006F2374"/>
    <w:rsid w:val="00700B9C"/>
    <w:rsid w:val="00704346"/>
    <w:rsid w:val="00711E00"/>
    <w:rsid w:val="007303A4"/>
    <w:rsid w:val="00735849"/>
    <w:rsid w:val="0074351D"/>
    <w:rsid w:val="007647BF"/>
    <w:rsid w:val="00772CB5"/>
    <w:rsid w:val="007753BC"/>
    <w:rsid w:val="00776D09"/>
    <w:rsid w:val="0078660E"/>
    <w:rsid w:val="0079301F"/>
    <w:rsid w:val="007B3DFB"/>
    <w:rsid w:val="007B4A1F"/>
    <w:rsid w:val="007B6392"/>
    <w:rsid w:val="007C2DD7"/>
    <w:rsid w:val="007C788C"/>
    <w:rsid w:val="007D46EB"/>
    <w:rsid w:val="007D475B"/>
    <w:rsid w:val="007E1863"/>
    <w:rsid w:val="007E1AB2"/>
    <w:rsid w:val="007E1F29"/>
    <w:rsid w:val="008109DF"/>
    <w:rsid w:val="0082101D"/>
    <w:rsid w:val="00824295"/>
    <w:rsid w:val="0084636D"/>
    <w:rsid w:val="008541F1"/>
    <w:rsid w:val="00864783"/>
    <w:rsid w:val="0087111F"/>
    <w:rsid w:val="008A4D11"/>
    <w:rsid w:val="008C264B"/>
    <w:rsid w:val="008D1D2C"/>
    <w:rsid w:val="008E4C78"/>
    <w:rsid w:val="008E4ED3"/>
    <w:rsid w:val="008F32D2"/>
    <w:rsid w:val="008F4E5A"/>
    <w:rsid w:val="008F4ED7"/>
    <w:rsid w:val="00915925"/>
    <w:rsid w:val="00930D35"/>
    <w:rsid w:val="00933D18"/>
    <w:rsid w:val="009570F4"/>
    <w:rsid w:val="00970561"/>
    <w:rsid w:val="00971CA6"/>
    <w:rsid w:val="00974785"/>
    <w:rsid w:val="009753C5"/>
    <w:rsid w:val="0098271F"/>
    <w:rsid w:val="00993870"/>
    <w:rsid w:val="00993A3B"/>
    <w:rsid w:val="00995E1E"/>
    <w:rsid w:val="009B58AE"/>
    <w:rsid w:val="009B749C"/>
    <w:rsid w:val="009E0BCA"/>
    <w:rsid w:val="009E4D08"/>
    <w:rsid w:val="009E517C"/>
    <w:rsid w:val="009F075D"/>
    <w:rsid w:val="009F4707"/>
    <w:rsid w:val="009F5D50"/>
    <w:rsid w:val="00A02E47"/>
    <w:rsid w:val="00A03536"/>
    <w:rsid w:val="00A05818"/>
    <w:rsid w:val="00A21194"/>
    <w:rsid w:val="00A22022"/>
    <w:rsid w:val="00A45B91"/>
    <w:rsid w:val="00A5245A"/>
    <w:rsid w:val="00A6309C"/>
    <w:rsid w:val="00A64106"/>
    <w:rsid w:val="00A660B6"/>
    <w:rsid w:val="00A96E8D"/>
    <w:rsid w:val="00A97208"/>
    <w:rsid w:val="00AA37E3"/>
    <w:rsid w:val="00AB227E"/>
    <w:rsid w:val="00AB74AA"/>
    <w:rsid w:val="00AC6388"/>
    <w:rsid w:val="00AF5D77"/>
    <w:rsid w:val="00AF7D84"/>
    <w:rsid w:val="00B00613"/>
    <w:rsid w:val="00B0262B"/>
    <w:rsid w:val="00B027BF"/>
    <w:rsid w:val="00B05BFD"/>
    <w:rsid w:val="00B261FA"/>
    <w:rsid w:val="00B305D7"/>
    <w:rsid w:val="00B31A7F"/>
    <w:rsid w:val="00B44C48"/>
    <w:rsid w:val="00B512F8"/>
    <w:rsid w:val="00B53E25"/>
    <w:rsid w:val="00B622CB"/>
    <w:rsid w:val="00B63A3A"/>
    <w:rsid w:val="00B67FE5"/>
    <w:rsid w:val="00B7736F"/>
    <w:rsid w:val="00B8108A"/>
    <w:rsid w:val="00B87E8F"/>
    <w:rsid w:val="00BA06C0"/>
    <w:rsid w:val="00BA2362"/>
    <w:rsid w:val="00BA505E"/>
    <w:rsid w:val="00BB19BC"/>
    <w:rsid w:val="00BB266A"/>
    <w:rsid w:val="00BB2814"/>
    <w:rsid w:val="00BB5CD7"/>
    <w:rsid w:val="00BB7846"/>
    <w:rsid w:val="00BC724A"/>
    <w:rsid w:val="00BD0C49"/>
    <w:rsid w:val="00BD3E4F"/>
    <w:rsid w:val="00BE4034"/>
    <w:rsid w:val="00BE4C96"/>
    <w:rsid w:val="00BF547B"/>
    <w:rsid w:val="00C000AD"/>
    <w:rsid w:val="00C028D5"/>
    <w:rsid w:val="00C02D80"/>
    <w:rsid w:val="00C06F6B"/>
    <w:rsid w:val="00C07ACF"/>
    <w:rsid w:val="00C122E4"/>
    <w:rsid w:val="00C14222"/>
    <w:rsid w:val="00C2517E"/>
    <w:rsid w:val="00C43C93"/>
    <w:rsid w:val="00C51768"/>
    <w:rsid w:val="00C558D1"/>
    <w:rsid w:val="00C623D2"/>
    <w:rsid w:val="00C62708"/>
    <w:rsid w:val="00C635F3"/>
    <w:rsid w:val="00C7535C"/>
    <w:rsid w:val="00C75809"/>
    <w:rsid w:val="00C75E93"/>
    <w:rsid w:val="00C84EDD"/>
    <w:rsid w:val="00C85D9C"/>
    <w:rsid w:val="00C90405"/>
    <w:rsid w:val="00CA09F6"/>
    <w:rsid w:val="00CA1EC0"/>
    <w:rsid w:val="00CE4078"/>
    <w:rsid w:val="00CF6456"/>
    <w:rsid w:val="00D124FF"/>
    <w:rsid w:val="00D20216"/>
    <w:rsid w:val="00D2735D"/>
    <w:rsid w:val="00D370BA"/>
    <w:rsid w:val="00D5561F"/>
    <w:rsid w:val="00D577FF"/>
    <w:rsid w:val="00D5792D"/>
    <w:rsid w:val="00D742B4"/>
    <w:rsid w:val="00D75F75"/>
    <w:rsid w:val="00D82AE8"/>
    <w:rsid w:val="00DA0690"/>
    <w:rsid w:val="00DC386C"/>
    <w:rsid w:val="00DD067D"/>
    <w:rsid w:val="00DE24AA"/>
    <w:rsid w:val="00DE5259"/>
    <w:rsid w:val="00DF32A3"/>
    <w:rsid w:val="00DF33D4"/>
    <w:rsid w:val="00DF3A1E"/>
    <w:rsid w:val="00DF5028"/>
    <w:rsid w:val="00E050E4"/>
    <w:rsid w:val="00E317C3"/>
    <w:rsid w:val="00E334A1"/>
    <w:rsid w:val="00E46138"/>
    <w:rsid w:val="00E87E32"/>
    <w:rsid w:val="00EA2E6A"/>
    <w:rsid w:val="00EB2D35"/>
    <w:rsid w:val="00EC3D5B"/>
    <w:rsid w:val="00EC6213"/>
    <w:rsid w:val="00EC7811"/>
    <w:rsid w:val="00EE21D5"/>
    <w:rsid w:val="00EE3D99"/>
    <w:rsid w:val="00EF1CB4"/>
    <w:rsid w:val="00EF7C4A"/>
    <w:rsid w:val="00EF7EB0"/>
    <w:rsid w:val="00F068AA"/>
    <w:rsid w:val="00F076C2"/>
    <w:rsid w:val="00F111AD"/>
    <w:rsid w:val="00F14A7E"/>
    <w:rsid w:val="00F271BD"/>
    <w:rsid w:val="00F42BD1"/>
    <w:rsid w:val="00F55E24"/>
    <w:rsid w:val="00F7219E"/>
    <w:rsid w:val="00F75C13"/>
    <w:rsid w:val="00F75C97"/>
    <w:rsid w:val="00F76919"/>
    <w:rsid w:val="00F771BE"/>
    <w:rsid w:val="00F96C30"/>
    <w:rsid w:val="00FA232E"/>
    <w:rsid w:val="00FA5B4E"/>
    <w:rsid w:val="00FB6CB5"/>
    <w:rsid w:val="00FC2840"/>
    <w:rsid w:val="00FC5ABE"/>
    <w:rsid w:val="00FC7BB8"/>
    <w:rsid w:val="00FF5777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52118"/>
  <w15:docId w15:val="{C9DDAC2D-DD24-4CBD-AB0D-B780D459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7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7BA8"/>
  </w:style>
  <w:style w:type="paragraph" w:styleId="Voettekst">
    <w:name w:val="footer"/>
    <w:basedOn w:val="Standaard"/>
    <w:link w:val="VoettekstChar"/>
    <w:uiPriority w:val="99"/>
    <w:unhideWhenUsed/>
    <w:rsid w:val="00117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7BA8"/>
  </w:style>
  <w:style w:type="paragraph" w:styleId="Ballontekst">
    <w:name w:val="Balloon Text"/>
    <w:basedOn w:val="Standaard"/>
    <w:link w:val="BallontekstChar"/>
    <w:uiPriority w:val="99"/>
    <w:semiHidden/>
    <w:unhideWhenUsed/>
    <w:rsid w:val="001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BA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1A156F"/>
    <w:rPr>
      <w:color w:val="0000FF" w:themeColor="hyperlink"/>
      <w:u w:val="single"/>
    </w:rPr>
  </w:style>
  <w:style w:type="paragraph" w:customStyle="1" w:styleId="Hoofdtekst">
    <w:name w:val="Hoofdtekst"/>
    <w:rsid w:val="001A156F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nl-NL"/>
    </w:rPr>
  </w:style>
  <w:style w:type="character" w:customStyle="1" w:styleId="Hyperlink0">
    <w:name w:val="Hyperlink.0"/>
    <w:basedOn w:val="Hyperlink"/>
    <w:rsid w:val="001A156F"/>
    <w:rPr>
      <w:color w:val="0000FF" w:themeColor="hyperlink"/>
      <w:u w:val="single"/>
    </w:rPr>
  </w:style>
  <w:style w:type="numbering" w:customStyle="1" w:styleId="Genummerd">
    <w:name w:val="Genummerd"/>
    <w:rsid w:val="001A156F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1535B4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C4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3B52-16F2-6A45-860B-3ED4DB98696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Irene Jansen</cp:lastModifiedBy>
  <cp:revision>20</cp:revision>
  <cp:lastPrinted>2018-06-10T21:37:00Z</cp:lastPrinted>
  <dcterms:created xsi:type="dcterms:W3CDTF">2020-10-02T08:56:00Z</dcterms:created>
  <dcterms:modified xsi:type="dcterms:W3CDTF">2020-10-05T08:36:00Z</dcterms:modified>
</cp:coreProperties>
</file>